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0" w:rsidRDefault="00522890" w:rsidP="00522890">
      <w:r>
        <w:t>…………………………………</w:t>
      </w:r>
      <w:r w:rsidR="001F656D"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  <w:t>Gdańsk, ………</w:t>
      </w:r>
      <w:r w:rsidR="00F67F59">
        <w:t>…..</w:t>
      </w:r>
      <w:r>
        <w:t>…..</w:t>
      </w:r>
    </w:p>
    <w:p w:rsidR="00522890" w:rsidRDefault="008D2C63" w:rsidP="005228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22890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ucznia</w:t>
      </w:r>
      <w:r w:rsidR="00522890">
        <w:rPr>
          <w:sz w:val="20"/>
          <w:szCs w:val="20"/>
        </w:rPr>
        <w:t>)</w:t>
      </w:r>
    </w:p>
    <w:p w:rsidR="00522890" w:rsidRDefault="00522890" w:rsidP="00522890"/>
    <w:p w:rsidR="00522890" w:rsidRDefault="00522890" w:rsidP="00522890">
      <w:r>
        <w:t>…………………………………</w:t>
      </w:r>
      <w:r w:rsidR="001F656D">
        <w:t>…</w:t>
      </w:r>
    </w:p>
    <w:p w:rsidR="00522890" w:rsidRPr="00283609" w:rsidRDefault="00D76FD0" w:rsidP="0052289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(kod</w:t>
      </w:r>
      <w:r w:rsidR="00522890" w:rsidRPr="00283609">
        <w:rPr>
          <w:bCs/>
          <w:sz w:val="20"/>
          <w:szCs w:val="20"/>
        </w:rPr>
        <w:t xml:space="preserve"> systemowy</w:t>
      </w:r>
      <w:r w:rsidR="00F67F59" w:rsidRPr="00283609">
        <w:rPr>
          <w:bCs/>
          <w:sz w:val="20"/>
          <w:szCs w:val="20"/>
        </w:rPr>
        <w:t xml:space="preserve"> z rekrutacji lub P</w:t>
      </w:r>
      <w:r w:rsidR="001F656D" w:rsidRPr="00283609">
        <w:rPr>
          <w:bCs/>
          <w:sz w:val="20"/>
          <w:szCs w:val="20"/>
        </w:rPr>
        <w:t>E</w:t>
      </w:r>
      <w:r w:rsidR="00F67F59" w:rsidRPr="00283609">
        <w:rPr>
          <w:bCs/>
          <w:sz w:val="20"/>
          <w:szCs w:val="20"/>
        </w:rPr>
        <w:t>SEL)</w:t>
      </w:r>
    </w:p>
    <w:p w:rsidR="00522890" w:rsidRDefault="00522890" w:rsidP="00522890"/>
    <w:p w:rsidR="001F656D" w:rsidRPr="00C1610E" w:rsidRDefault="001F656D" w:rsidP="001F656D">
      <w:pPr>
        <w:rPr>
          <w:sz w:val="20"/>
          <w:szCs w:val="20"/>
        </w:rPr>
      </w:pPr>
    </w:p>
    <w:p w:rsidR="001F656D" w:rsidRPr="00C1610E" w:rsidRDefault="001F656D" w:rsidP="001F656D">
      <w:pPr>
        <w:rPr>
          <w:sz w:val="8"/>
          <w:szCs w:val="8"/>
        </w:rPr>
      </w:pPr>
    </w:p>
    <w:p w:rsidR="00522890" w:rsidRDefault="00F67F59" w:rsidP="00C1610E">
      <w:pPr>
        <w:spacing w:line="360" w:lineRule="auto"/>
        <w:jc w:val="center"/>
        <w:rPr>
          <w:b/>
          <w:sz w:val="28"/>
          <w:szCs w:val="28"/>
        </w:rPr>
      </w:pPr>
      <w:r w:rsidRPr="001F656D">
        <w:rPr>
          <w:b/>
          <w:sz w:val="28"/>
          <w:szCs w:val="28"/>
        </w:rPr>
        <w:t>Wniosek</w:t>
      </w:r>
      <w:r w:rsidR="00212053">
        <w:rPr>
          <w:b/>
          <w:sz w:val="28"/>
          <w:szCs w:val="28"/>
        </w:rPr>
        <w:t xml:space="preserve"> o przyjęcie na rok szkolny </w:t>
      </w:r>
      <w:r w:rsidR="00E20688" w:rsidRPr="001F656D">
        <w:rPr>
          <w:b/>
          <w:sz w:val="28"/>
          <w:szCs w:val="28"/>
        </w:rPr>
        <w:t>20</w:t>
      </w:r>
      <w:r w:rsidR="00735DDB" w:rsidRPr="001F656D">
        <w:rPr>
          <w:b/>
          <w:sz w:val="28"/>
          <w:szCs w:val="28"/>
        </w:rPr>
        <w:t>2</w:t>
      </w:r>
      <w:r w:rsidR="00D76FD0">
        <w:rPr>
          <w:b/>
          <w:sz w:val="28"/>
          <w:szCs w:val="28"/>
        </w:rPr>
        <w:t>5</w:t>
      </w:r>
      <w:r w:rsidR="00522890" w:rsidRPr="001F656D">
        <w:rPr>
          <w:b/>
          <w:sz w:val="28"/>
          <w:szCs w:val="28"/>
        </w:rPr>
        <w:t>/20</w:t>
      </w:r>
      <w:r w:rsidR="00735DDB" w:rsidRPr="001F656D">
        <w:rPr>
          <w:b/>
          <w:sz w:val="28"/>
          <w:szCs w:val="28"/>
        </w:rPr>
        <w:t>2</w:t>
      </w:r>
      <w:r w:rsidR="00D76FD0">
        <w:rPr>
          <w:b/>
          <w:sz w:val="28"/>
          <w:szCs w:val="28"/>
        </w:rPr>
        <w:t>6</w:t>
      </w:r>
    </w:p>
    <w:p w:rsidR="001F656D" w:rsidRPr="001F656D" w:rsidRDefault="001F656D" w:rsidP="00C161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(rekrutacja uzupełniająca)</w:t>
      </w:r>
    </w:p>
    <w:p w:rsidR="00522890" w:rsidRDefault="00522890" w:rsidP="00522890">
      <w:pPr>
        <w:spacing w:line="360" w:lineRule="auto"/>
        <w:jc w:val="both"/>
      </w:pPr>
      <w:r>
        <w:t xml:space="preserve">Proszę o przyjęcie mnie do klasy </w:t>
      </w:r>
      <w:r w:rsidR="007223BC">
        <w:t>pierwszej</w:t>
      </w:r>
      <w:r>
        <w:t xml:space="preserve"> w XV Liceum Ogólnokształcącym </w:t>
      </w:r>
      <w:r w:rsidR="00A92246">
        <w:t xml:space="preserve">z Oddziałami Dwujęzycznymi </w:t>
      </w:r>
      <w:r>
        <w:t>im</w:t>
      </w:r>
      <w:r w:rsidR="00C1610E">
        <w:t>. Zjednoczonej Europy w Gdańsku.</w:t>
      </w:r>
    </w:p>
    <w:p w:rsidR="00BF2A69" w:rsidRPr="00C1610E" w:rsidRDefault="00BF2A69" w:rsidP="00522890">
      <w:pPr>
        <w:spacing w:line="360" w:lineRule="auto"/>
        <w:jc w:val="both"/>
        <w:rPr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6379"/>
      </w:tblGrid>
      <w:tr w:rsidR="004549B1" w:rsidTr="00283609">
        <w:tc>
          <w:tcPr>
            <w:tcW w:w="1242" w:type="dxa"/>
          </w:tcPr>
          <w:p w:rsidR="004549B1" w:rsidRDefault="004549B1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8D2C63" w:rsidRPr="00BF2A69" w:rsidRDefault="008D2C63" w:rsidP="008D2C6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Klasa 1 a</w:t>
            </w:r>
            <w:r w:rsidRPr="00BF2A69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matematyczno-informatyczno-językowa</w:t>
            </w:r>
            <w:proofErr w:type="spellEnd"/>
          </w:p>
          <w:p w:rsidR="004549B1" w:rsidRDefault="008D2C63" w:rsidP="008D2C63">
            <w:pPr>
              <w:spacing w:before="120" w:after="120"/>
              <w:jc w:val="center"/>
            </w:pPr>
            <w:r>
              <w:t>język angielski i język niemiecki</w:t>
            </w:r>
          </w:p>
        </w:tc>
      </w:tr>
      <w:tr w:rsidR="008D2C63" w:rsidTr="00283609">
        <w:tc>
          <w:tcPr>
            <w:tcW w:w="1242" w:type="dxa"/>
          </w:tcPr>
          <w:p w:rsidR="008D2C63" w:rsidRDefault="008D2C63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8D2C63" w:rsidRPr="00BF2A69" w:rsidRDefault="008D2C63" w:rsidP="008D2C6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Klasa 1 b</w:t>
            </w:r>
            <w:r w:rsidRPr="00BF2A69">
              <w:rPr>
                <w:b/>
              </w:rPr>
              <w:t xml:space="preserve"> –</w:t>
            </w:r>
            <w:r>
              <w:rPr>
                <w:b/>
              </w:rPr>
              <w:t xml:space="preserve"> humanistyczno-dziennikarska z edukacją filmową</w:t>
            </w:r>
          </w:p>
          <w:p w:rsidR="008D2C63" w:rsidRDefault="008D2C63" w:rsidP="008D2C63">
            <w:pPr>
              <w:spacing w:before="120" w:after="120"/>
              <w:jc w:val="center"/>
            </w:pPr>
            <w:r>
              <w:t>język angielski oraz drugi język do wyboru (</w:t>
            </w:r>
            <w:r w:rsidRPr="00283609">
              <w:rPr>
                <w:i/>
                <w:u w:val="single"/>
              </w:rPr>
              <w:t>podkreślić</w:t>
            </w:r>
            <w:r>
              <w:t>)</w:t>
            </w:r>
          </w:p>
          <w:p w:rsidR="008D2C63" w:rsidRDefault="008D2C63" w:rsidP="008D2C63">
            <w:pPr>
              <w:spacing w:before="120" w:after="120"/>
              <w:jc w:val="center"/>
              <w:rPr>
                <w:b/>
              </w:rPr>
            </w:pPr>
            <w:r>
              <w:rPr>
                <w:color w:val="000000"/>
              </w:rPr>
              <w:t>język</w:t>
            </w:r>
            <w:r w:rsidRPr="00F67F59">
              <w:rPr>
                <w:color w:val="000000"/>
              </w:rPr>
              <w:t xml:space="preserve"> niemiecki </w:t>
            </w:r>
            <w:r>
              <w:rPr>
                <w:color w:val="000000"/>
              </w:rPr>
              <w:t>lub język</w:t>
            </w:r>
            <w:r w:rsidRPr="00F67F59">
              <w:rPr>
                <w:color w:val="000000"/>
              </w:rPr>
              <w:t xml:space="preserve"> hiszpański</w:t>
            </w:r>
            <w:r>
              <w:rPr>
                <w:color w:val="000000"/>
              </w:rPr>
              <w:t xml:space="preserve"> </w:t>
            </w:r>
            <w:r w:rsidRPr="00F67F59">
              <w:rPr>
                <w:color w:val="000000"/>
              </w:rPr>
              <w:t>*</w:t>
            </w:r>
          </w:p>
        </w:tc>
      </w:tr>
      <w:tr w:rsidR="008D2C63" w:rsidTr="00283609">
        <w:tc>
          <w:tcPr>
            <w:tcW w:w="1242" w:type="dxa"/>
          </w:tcPr>
          <w:p w:rsidR="008D2C63" w:rsidRDefault="008D2C63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8D2C63" w:rsidRPr="00BF2A69" w:rsidRDefault="008D2C63" w:rsidP="008D2C6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Klasa 1 c</w:t>
            </w:r>
            <w:r w:rsidRPr="00BF2A69">
              <w:rPr>
                <w:b/>
              </w:rPr>
              <w:t xml:space="preserve"> –</w:t>
            </w:r>
            <w:r>
              <w:rPr>
                <w:b/>
              </w:rPr>
              <w:t xml:space="preserve"> psychologiczno-społeczna</w:t>
            </w:r>
          </w:p>
          <w:p w:rsidR="008D2C63" w:rsidRDefault="008D2C63" w:rsidP="008D2C63">
            <w:pPr>
              <w:spacing w:before="120" w:after="120"/>
              <w:jc w:val="center"/>
              <w:rPr>
                <w:b/>
              </w:rPr>
            </w:pPr>
            <w:r>
              <w:t>język angielski i język niemiecki</w:t>
            </w:r>
          </w:p>
        </w:tc>
      </w:tr>
      <w:tr w:rsidR="004549B1" w:rsidTr="00283609">
        <w:tc>
          <w:tcPr>
            <w:tcW w:w="1242" w:type="dxa"/>
          </w:tcPr>
          <w:p w:rsidR="004549B1" w:rsidRDefault="004549B1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BF2A69" w:rsidRPr="00BF2A69" w:rsidRDefault="00283609" w:rsidP="00BF2A6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Klasa 1 d</w:t>
            </w:r>
            <w:r w:rsidR="00BF2A69" w:rsidRPr="00BF2A69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>g</w:t>
            </w:r>
            <w:r w:rsidRPr="00F67F59">
              <w:rPr>
                <w:b/>
                <w:bCs/>
                <w:color w:val="000000"/>
              </w:rPr>
              <w:t>eogr</w:t>
            </w:r>
            <w:r w:rsidR="00C44E24">
              <w:rPr>
                <w:b/>
                <w:bCs/>
                <w:color w:val="000000"/>
              </w:rPr>
              <w:t xml:space="preserve">aficzno – </w:t>
            </w:r>
            <w:r w:rsidRPr="00F67F59">
              <w:rPr>
                <w:b/>
                <w:bCs/>
                <w:color w:val="000000"/>
              </w:rPr>
              <w:t>matem</w:t>
            </w:r>
            <w:r>
              <w:rPr>
                <w:b/>
                <w:bCs/>
                <w:color w:val="000000"/>
              </w:rPr>
              <w:t>atyczna</w:t>
            </w:r>
            <w:r w:rsidRPr="00F67F59">
              <w:rPr>
                <w:b/>
                <w:bCs/>
                <w:color w:val="000000"/>
              </w:rPr>
              <w:t xml:space="preserve"> z turystyką regionalną</w:t>
            </w:r>
          </w:p>
          <w:p w:rsidR="004549B1" w:rsidRDefault="00BF2A69" w:rsidP="00BF2A69">
            <w:pPr>
              <w:spacing w:before="120" w:after="120"/>
              <w:jc w:val="center"/>
            </w:pPr>
            <w:r>
              <w:t>język angielski</w:t>
            </w:r>
            <w:r w:rsidR="00283609">
              <w:t xml:space="preserve"> oraz drugi język do wyboru (</w:t>
            </w:r>
            <w:r w:rsidR="00283609" w:rsidRPr="00283609">
              <w:rPr>
                <w:i/>
                <w:u w:val="single"/>
              </w:rPr>
              <w:t>podkreślić</w:t>
            </w:r>
            <w:r w:rsidR="00283609">
              <w:t>)</w:t>
            </w:r>
          </w:p>
          <w:p w:rsidR="00283609" w:rsidRDefault="00283609" w:rsidP="00283609">
            <w:pPr>
              <w:spacing w:before="120" w:after="120"/>
              <w:jc w:val="center"/>
            </w:pPr>
            <w:r>
              <w:rPr>
                <w:color w:val="000000"/>
              </w:rPr>
              <w:t>język</w:t>
            </w:r>
            <w:r w:rsidRPr="00F67F59">
              <w:rPr>
                <w:color w:val="000000"/>
              </w:rPr>
              <w:t xml:space="preserve"> niemiecki </w:t>
            </w:r>
            <w:r>
              <w:rPr>
                <w:color w:val="000000"/>
              </w:rPr>
              <w:t>lub język</w:t>
            </w:r>
            <w:r w:rsidRPr="00F67F59">
              <w:rPr>
                <w:color w:val="000000"/>
              </w:rPr>
              <w:t xml:space="preserve"> hiszpański</w:t>
            </w:r>
            <w:r>
              <w:rPr>
                <w:color w:val="000000"/>
              </w:rPr>
              <w:t xml:space="preserve"> </w:t>
            </w:r>
            <w:r w:rsidRPr="00F67F59">
              <w:rPr>
                <w:color w:val="000000"/>
              </w:rPr>
              <w:t>*</w:t>
            </w:r>
          </w:p>
        </w:tc>
      </w:tr>
      <w:tr w:rsidR="004549B1" w:rsidTr="00283609">
        <w:tc>
          <w:tcPr>
            <w:tcW w:w="1242" w:type="dxa"/>
          </w:tcPr>
          <w:p w:rsidR="004549B1" w:rsidRDefault="004549B1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BF2A69" w:rsidRPr="00BF2A69" w:rsidRDefault="00283609" w:rsidP="00BF2A6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Klasa 1 e</w:t>
            </w:r>
            <w:r w:rsidR="00BF2A69" w:rsidRPr="00BF2A69">
              <w:rPr>
                <w:b/>
              </w:rPr>
              <w:t xml:space="preserve"> –</w:t>
            </w:r>
            <w:r>
              <w:rPr>
                <w:b/>
              </w:rPr>
              <w:t xml:space="preserve"> europejska</w:t>
            </w:r>
          </w:p>
          <w:p w:rsidR="00283609" w:rsidRDefault="00283609" w:rsidP="00283609">
            <w:pPr>
              <w:spacing w:before="120" w:after="120"/>
              <w:jc w:val="center"/>
            </w:pPr>
            <w:r>
              <w:t>język angielski oraz drugi język do wyboru (</w:t>
            </w:r>
            <w:r w:rsidRPr="00283609">
              <w:rPr>
                <w:i/>
                <w:u w:val="single"/>
              </w:rPr>
              <w:t>podkreślić</w:t>
            </w:r>
            <w:r>
              <w:t>)</w:t>
            </w:r>
          </w:p>
          <w:p w:rsidR="004549B1" w:rsidRDefault="000C3B1F" w:rsidP="00283609">
            <w:pPr>
              <w:spacing w:before="120" w:after="120"/>
              <w:jc w:val="center"/>
            </w:pPr>
            <w:r>
              <w:rPr>
                <w:color w:val="000000"/>
              </w:rPr>
              <w:t>język niemiecki</w:t>
            </w:r>
            <w:r w:rsidR="00283609" w:rsidRPr="00F67F59">
              <w:rPr>
                <w:color w:val="000000"/>
              </w:rPr>
              <w:t xml:space="preserve"> </w:t>
            </w:r>
            <w:r w:rsidR="00283609">
              <w:rPr>
                <w:color w:val="000000"/>
              </w:rPr>
              <w:t>lub język</w:t>
            </w:r>
            <w:r w:rsidR="00283609" w:rsidRPr="00F67F59">
              <w:rPr>
                <w:color w:val="000000"/>
              </w:rPr>
              <w:t xml:space="preserve"> hiszpański</w:t>
            </w:r>
            <w:r w:rsidR="00283609">
              <w:rPr>
                <w:color w:val="000000"/>
              </w:rPr>
              <w:t xml:space="preserve"> </w:t>
            </w:r>
            <w:r w:rsidR="00283609" w:rsidRPr="00F67F59">
              <w:rPr>
                <w:color w:val="000000"/>
              </w:rPr>
              <w:t>*</w:t>
            </w:r>
          </w:p>
        </w:tc>
      </w:tr>
      <w:tr w:rsidR="004549B1" w:rsidTr="00283609">
        <w:tc>
          <w:tcPr>
            <w:tcW w:w="1242" w:type="dxa"/>
          </w:tcPr>
          <w:p w:rsidR="004549B1" w:rsidRDefault="004549B1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BF2A69" w:rsidRPr="00BF2A69" w:rsidRDefault="00283609" w:rsidP="00BF2A6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Klasa 1 f</w:t>
            </w:r>
            <w:r w:rsidR="00BF2A69" w:rsidRPr="00BF2A69">
              <w:rPr>
                <w:b/>
              </w:rPr>
              <w:t xml:space="preserve"> –</w:t>
            </w:r>
            <w:r w:rsidR="000C3B1F">
              <w:rPr>
                <w:b/>
              </w:rPr>
              <w:t xml:space="preserve"> biomedyczna</w:t>
            </w:r>
            <w:r w:rsidR="00C44E24">
              <w:rPr>
                <w:b/>
              </w:rPr>
              <w:t xml:space="preserve"> z zajęciami laboratoryjnymi</w:t>
            </w:r>
          </w:p>
          <w:p w:rsidR="00283609" w:rsidRDefault="00283609" w:rsidP="00283609">
            <w:pPr>
              <w:spacing w:before="120" w:after="120"/>
              <w:jc w:val="center"/>
            </w:pPr>
            <w:r>
              <w:t>język angielski oraz drugi język do wyboru (</w:t>
            </w:r>
            <w:r w:rsidRPr="00283609">
              <w:rPr>
                <w:i/>
                <w:u w:val="single"/>
              </w:rPr>
              <w:t>podkreślić</w:t>
            </w:r>
            <w:r>
              <w:t>)</w:t>
            </w:r>
          </w:p>
          <w:p w:rsidR="004549B1" w:rsidRDefault="00283609" w:rsidP="00283609">
            <w:pPr>
              <w:spacing w:before="120" w:after="120"/>
              <w:jc w:val="center"/>
            </w:pPr>
            <w:r>
              <w:rPr>
                <w:color w:val="000000"/>
              </w:rPr>
              <w:t>język</w:t>
            </w:r>
            <w:r w:rsidRPr="00F67F59">
              <w:rPr>
                <w:color w:val="000000"/>
              </w:rPr>
              <w:t xml:space="preserve"> niemiecki </w:t>
            </w:r>
            <w:r>
              <w:rPr>
                <w:color w:val="000000"/>
              </w:rPr>
              <w:t>lub język</w:t>
            </w:r>
            <w:r w:rsidRPr="00F67F59">
              <w:rPr>
                <w:color w:val="000000"/>
              </w:rPr>
              <w:t xml:space="preserve"> hiszpański</w:t>
            </w:r>
            <w:r>
              <w:rPr>
                <w:color w:val="000000"/>
              </w:rPr>
              <w:t xml:space="preserve"> </w:t>
            </w:r>
            <w:r w:rsidRPr="00F67F59">
              <w:rPr>
                <w:color w:val="000000"/>
              </w:rPr>
              <w:t>*</w:t>
            </w:r>
          </w:p>
        </w:tc>
      </w:tr>
      <w:tr w:rsidR="004549B1" w:rsidTr="00283609">
        <w:tc>
          <w:tcPr>
            <w:tcW w:w="1242" w:type="dxa"/>
          </w:tcPr>
          <w:p w:rsidR="004549B1" w:rsidRDefault="004549B1" w:rsidP="00BF2A69">
            <w:pPr>
              <w:spacing w:before="120" w:after="120"/>
              <w:jc w:val="both"/>
            </w:pPr>
          </w:p>
        </w:tc>
        <w:tc>
          <w:tcPr>
            <w:tcW w:w="6379" w:type="dxa"/>
          </w:tcPr>
          <w:p w:rsidR="00BF2A69" w:rsidRPr="00BF2A69" w:rsidRDefault="00C1610E" w:rsidP="00BF2A6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k</w:t>
            </w:r>
            <w:r w:rsidRPr="00F67F59">
              <w:rPr>
                <w:b/>
                <w:bCs/>
                <w:color w:val="000000"/>
              </w:rPr>
              <w:t>l. 0 h</w:t>
            </w:r>
            <w:r>
              <w:rPr>
                <w:b/>
                <w:bCs/>
                <w:color w:val="000000"/>
              </w:rPr>
              <w:t xml:space="preserve"> (klasa wstępna) </w:t>
            </w:r>
            <w:r w:rsidRPr="00212053">
              <w:rPr>
                <w:b/>
                <w:bCs/>
                <w:color w:val="000000"/>
              </w:rPr>
              <w:t>dwujęzyczna z językiem hiszpańskim</w:t>
            </w:r>
            <w:r>
              <w:rPr>
                <w:b/>
                <w:bCs/>
                <w:color w:val="000000"/>
              </w:rPr>
              <w:t xml:space="preserve"> </w:t>
            </w:r>
            <w:r w:rsidRPr="00F67F59">
              <w:rPr>
                <w:color w:val="000000"/>
              </w:rPr>
              <w:t>**</w:t>
            </w:r>
          </w:p>
          <w:p w:rsidR="004549B1" w:rsidRDefault="00C1610E" w:rsidP="00BF2A69">
            <w:pPr>
              <w:spacing w:before="120" w:after="120"/>
              <w:jc w:val="center"/>
            </w:pPr>
            <w:r w:rsidRPr="00212053">
              <w:rPr>
                <w:bCs/>
                <w:color w:val="000000"/>
              </w:rPr>
              <w:t>język hiszpański,</w:t>
            </w:r>
            <w:r w:rsidRPr="00212053">
              <w:rPr>
                <w:color w:val="000000"/>
              </w:rPr>
              <w:t xml:space="preserve"> </w:t>
            </w:r>
            <w:r w:rsidRPr="00F67F59">
              <w:rPr>
                <w:color w:val="000000"/>
              </w:rPr>
              <w:t>d</w:t>
            </w:r>
            <w:r>
              <w:rPr>
                <w:color w:val="000000"/>
              </w:rPr>
              <w:t>rugi język – język angielski (od klasy I)</w:t>
            </w:r>
          </w:p>
        </w:tc>
      </w:tr>
    </w:tbl>
    <w:p w:rsidR="00C1610E" w:rsidRPr="00C1610E" w:rsidRDefault="00C1610E" w:rsidP="00C1610E">
      <w:pPr>
        <w:spacing w:line="276" w:lineRule="auto"/>
        <w:jc w:val="both"/>
        <w:rPr>
          <w:sz w:val="12"/>
          <w:szCs w:val="12"/>
        </w:rPr>
      </w:pPr>
    </w:p>
    <w:p w:rsidR="00C1610E" w:rsidRDefault="00C1610E" w:rsidP="00C1610E">
      <w:pPr>
        <w:spacing w:line="276" w:lineRule="auto"/>
        <w:jc w:val="both"/>
        <w:rPr>
          <w:sz w:val="21"/>
          <w:szCs w:val="21"/>
        </w:rPr>
      </w:pPr>
      <w:r w:rsidRPr="00E930E8">
        <w:rPr>
          <w:b/>
          <w:color w:val="000000"/>
          <w:sz w:val="21"/>
          <w:szCs w:val="21"/>
        </w:rPr>
        <w:t>*</w:t>
      </w:r>
      <w:r w:rsidRPr="00E930E8">
        <w:rPr>
          <w:color w:val="000000"/>
          <w:sz w:val="21"/>
          <w:szCs w:val="21"/>
        </w:rPr>
        <w:t xml:space="preserve"> </w:t>
      </w:r>
      <w:r w:rsidRPr="00E930E8">
        <w:rPr>
          <w:color w:val="000000"/>
          <w:sz w:val="21"/>
          <w:szCs w:val="21"/>
          <w:u w:val="single"/>
        </w:rPr>
        <w:t>Podkreśl</w:t>
      </w:r>
      <w:r w:rsidRPr="00E930E8">
        <w:rPr>
          <w:color w:val="000000"/>
          <w:sz w:val="21"/>
          <w:szCs w:val="21"/>
        </w:rPr>
        <w:t xml:space="preserve"> drugi język (niemiecki lub hiszpański). Szkoła zastrzega sobie prawo przydzielenia innego języka obcego niż wybrany przez kandydata (zobacz </w:t>
      </w:r>
      <w:r w:rsidRPr="00E930E8">
        <w:rPr>
          <w:sz w:val="21"/>
          <w:szCs w:val="21"/>
        </w:rPr>
        <w:t>§ 2 pkt. 2 Regulaminu rekrutacji XV LO w Gdańsku).</w:t>
      </w:r>
    </w:p>
    <w:p w:rsidR="00C1610E" w:rsidRPr="00E930E8" w:rsidRDefault="00C1610E" w:rsidP="00C1610E">
      <w:pPr>
        <w:spacing w:line="276" w:lineRule="auto"/>
        <w:jc w:val="both"/>
        <w:rPr>
          <w:sz w:val="21"/>
          <w:szCs w:val="21"/>
        </w:rPr>
      </w:pPr>
      <w:r w:rsidRPr="00E930E8">
        <w:rPr>
          <w:b/>
          <w:color w:val="000000"/>
          <w:sz w:val="21"/>
          <w:szCs w:val="21"/>
        </w:rPr>
        <w:t>**</w:t>
      </w:r>
      <w:r w:rsidR="00973AB6">
        <w:rPr>
          <w:color w:val="000000"/>
          <w:sz w:val="21"/>
          <w:szCs w:val="21"/>
        </w:rPr>
        <w:t xml:space="preserve"> Kandydat musi mieć zaliczony sprawdzian</w:t>
      </w:r>
      <w:r w:rsidRPr="00E930E8">
        <w:rPr>
          <w:color w:val="000000"/>
          <w:sz w:val="21"/>
          <w:szCs w:val="21"/>
        </w:rPr>
        <w:t xml:space="preserve"> predyspozycji językowych.</w:t>
      </w:r>
    </w:p>
    <w:p w:rsidR="00C1610E" w:rsidRDefault="00C1610E" w:rsidP="00C1610E">
      <w:pPr>
        <w:spacing w:line="276" w:lineRule="auto"/>
        <w:jc w:val="both"/>
      </w:pPr>
    </w:p>
    <w:p w:rsidR="0091350E" w:rsidRDefault="0091350E" w:rsidP="00C1610E">
      <w:pPr>
        <w:spacing w:line="276" w:lineRule="auto"/>
        <w:jc w:val="both"/>
      </w:pPr>
    </w:p>
    <w:p w:rsidR="00C1610E" w:rsidRDefault="00C1610E" w:rsidP="00C1610E">
      <w:pPr>
        <w:spacing w:line="276" w:lineRule="auto"/>
        <w:jc w:val="both"/>
      </w:pPr>
      <w:r>
        <w:t xml:space="preserve">………………………………………………………………………………………..………….…….. </w:t>
      </w:r>
    </w:p>
    <w:p w:rsidR="00C1610E" w:rsidRDefault="00C1610E" w:rsidP="00C1610E">
      <w:pPr>
        <w:jc w:val="both"/>
      </w:pPr>
      <w:r>
        <w:t xml:space="preserve">                                (imię i nazwisko rodzica/opiekuna prawnego i numer telefonu)</w:t>
      </w:r>
    </w:p>
    <w:p w:rsidR="00C1610E" w:rsidRDefault="00C1610E" w:rsidP="00C1610E">
      <w:pPr>
        <w:jc w:val="both"/>
      </w:pPr>
    </w:p>
    <w:p w:rsidR="00C1610E" w:rsidRDefault="00C1610E" w:rsidP="00C16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………………………………...……</w:t>
      </w:r>
    </w:p>
    <w:p w:rsidR="00C1610E" w:rsidRDefault="00C1610E" w:rsidP="00C16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(podpis)</w:t>
      </w:r>
    </w:p>
    <w:p w:rsidR="00D6662A" w:rsidRDefault="00D6662A" w:rsidP="00ED39DC">
      <w:pPr>
        <w:pStyle w:val="NormalnyWeb"/>
        <w:rPr>
          <w:b/>
        </w:rPr>
      </w:pPr>
    </w:p>
    <w:p w:rsidR="00ED39DC" w:rsidRPr="00ED39DC" w:rsidRDefault="00ED39DC" w:rsidP="00ED39DC">
      <w:pPr>
        <w:pStyle w:val="NormalnyWeb"/>
        <w:rPr>
          <w:b/>
        </w:rPr>
      </w:pPr>
      <w:r w:rsidRPr="00ED39DC">
        <w:rPr>
          <w:b/>
        </w:rPr>
        <w:lastRenderedPageBreak/>
        <w:t xml:space="preserve">KLAUZULA INFORMACYJNA DOTYCZĄCA PRZETWARZANIA DANYCH </w:t>
      </w:r>
      <w:r w:rsidR="0070504A">
        <w:rPr>
          <w:b/>
        </w:rPr>
        <w:t xml:space="preserve">                  </w:t>
      </w:r>
      <w:r w:rsidRPr="00ED39DC">
        <w:rPr>
          <w:b/>
        </w:rPr>
        <w:t xml:space="preserve">W PROCESIE REKRUTAC JI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informujemy, iż: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1. Administratorem danych osobowych kandydatów i rodziców/opiekunów prawnych kandydatów jest XV Liceum Ogólnokształcące z Oddziałami Dwujęzycznymi im. Zjednoczonej Europy w Gdańsku, ul. Pilotów 7, 80-460 Gdańsk.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2. Przedstawicielem Administratora jest Dyrektor Szkoły, p. Ewa Szymska, kontakt: e.szymska@lo15.edu.gdansk.pl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3. Administrator powołał Inspektora Ochrony Danych, z którym można się kontaktować pod adresem: </w:t>
      </w:r>
      <w:r w:rsidR="00290BBB">
        <w:rPr>
          <w:sz w:val="20"/>
          <w:szCs w:val="20"/>
        </w:rPr>
        <w:t>iod@rodo-edu.pl</w:t>
      </w:r>
      <w:r w:rsidRPr="00ED39DC">
        <w:rPr>
          <w:sz w:val="20"/>
          <w:szCs w:val="20"/>
        </w:rPr>
        <w:t xml:space="preserve">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4. Dane osobowe kandydatów i rodziców/ opiekunów prawnych będą przetwarzane w celu przeprowadzenia rekrutacji do Szkoły na podstawie art. 6 ust. 1 lit. c i art. 9 ust. 2 lit. g RODO, tj. w celu wykonania obowiązku prawnego nałożonego przez ustawę z dnia 14 grudnia 2016 r. - Prawo oświatowe.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5. Podanie danych osobowych jest wymogiem ustawowym. W celu uczestniczenia w rekrutacji są Państwo zobowiązani do podania danych. Niepodanie danych skutkuje odmową uczestnictwa w rekrutacji.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6. Dane osobowe będą przechowywane przez okres wskazany w art. 160 ustawy z dnia 14 grudnia 2016 r. Prawo oświatowe, z którego wynika, że dane osobowe kandydatów zgromadzone w celach postępowania rekrutacyjnego </w:t>
      </w:r>
      <w:r>
        <w:rPr>
          <w:sz w:val="20"/>
          <w:szCs w:val="20"/>
        </w:rPr>
        <w:t xml:space="preserve">         </w:t>
      </w:r>
      <w:r w:rsidRPr="00ED39DC">
        <w:rPr>
          <w:sz w:val="20"/>
          <w:szCs w:val="20"/>
        </w:rPr>
        <w:t xml:space="preserve">oraz dokumentacja postępowania rekrutacyjnego są przechowywane nie dłużej niż do końca okresu, w którym uczeń uczęszcza do Szkoły.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>7. Państwa dane osobowe oraz powiązane z nimi dane osobowe kandydata mogą być przekazywane instytucjom współpracującym ze Szkołą w ramach reali</w:t>
      </w:r>
      <w:r>
        <w:rPr>
          <w:sz w:val="20"/>
          <w:szCs w:val="20"/>
        </w:rPr>
        <w:t>zowanych zadań statutowych Szkoł</w:t>
      </w:r>
      <w:r w:rsidRPr="00ED39DC">
        <w:rPr>
          <w:sz w:val="20"/>
          <w:szCs w:val="20"/>
        </w:rPr>
        <w:t xml:space="preserve">y oraz innym instytucjom państwowym, co wynika z odrębnych przepisów prawa.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8. Jako Administrator danych osobowych kandydatów i rodziców/ opiekunów prawnych, zapewniamy Państwu prawo dostępu do danych oraz do otrzymania ich kopii, mogą je również Państwo sprostować, żądać ich usunięcia </w:t>
      </w:r>
      <w:r>
        <w:rPr>
          <w:sz w:val="20"/>
          <w:szCs w:val="20"/>
        </w:rPr>
        <w:t xml:space="preserve">                     </w:t>
      </w:r>
      <w:r w:rsidRPr="00ED39DC">
        <w:rPr>
          <w:sz w:val="20"/>
          <w:szCs w:val="20"/>
        </w:rPr>
        <w:t xml:space="preserve">lub ograniczenia ich przetwarzania. Możecie Państwo także skorzystać z uprawnienia do złożenia wobec Administratora sprzeciwu wobec przetwarzania swoich danych oraz powiązanych z nimi danych osobowych kandydata, prawa </w:t>
      </w:r>
      <w:r>
        <w:rPr>
          <w:sz w:val="20"/>
          <w:szCs w:val="20"/>
        </w:rPr>
        <w:t xml:space="preserve">                   </w:t>
      </w:r>
      <w:r w:rsidRPr="00ED39DC">
        <w:rPr>
          <w:sz w:val="20"/>
          <w:szCs w:val="20"/>
        </w:rPr>
        <w:t xml:space="preserve">do przenoszenia danych do innego administratora danych w sytuacjach przewidzianych przepisami prawa. Realizacja powyższych praw wymaga kontaktu z Administratorem. </w:t>
      </w:r>
    </w:p>
    <w:p w:rsidR="00ED39DC" w:rsidRP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9. Przysługuje Państwu również prawo do wniesienia skargi do organu nadzorczego tj. Prezesa Urzędu Ochrony Danych, gdy uznacie Państwo, że przetwarzanie przez Administratora narusza w/w prawa. </w:t>
      </w:r>
    </w:p>
    <w:p w:rsidR="00ED39DC" w:rsidRDefault="00ED39DC" w:rsidP="00ED39DC">
      <w:pPr>
        <w:pStyle w:val="NormalnyWeb"/>
        <w:jc w:val="both"/>
        <w:rPr>
          <w:sz w:val="20"/>
          <w:szCs w:val="20"/>
        </w:rPr>
      </w:pPr>
      <w:r w:rsidRPr="00ED39DC">
        <w:rPr>
          <w:sz w:val="20"/>
          <w:szCs w:val="20"/>
        </w:rPr>
        <w:t xml:space="preserve">10. Administrator nie zamierza przekazywać bez Państwa wcześniejszej zgody danych osobowych oraz powiązanych </w:t>
      </w:r>
      <w:r>
        <w:rPr>
          <w:sz w:val="20"/>
          <w:szCs w:val="20"/>
        </w:rPr>
        <w:t xml:space="preserve">         </w:t>
      </w:r>
      <w:r w:rsidRPr="00ED39DC">
        <w:rPr>
          <w:sz w:val="20"/>
          <w:szCs w:val="20"/>
        </w:rPr>
        <w:t xml:space="preserve">z nimi danych osobowych dziecka poza teren Unii Europejskiej lub do organizacji międzynarodowych. </w:t>
      </w:r>
    </w:p>
    <w:p w:rsidR="00ED39DC" w:rsidRPr="00ED39DC" w:rsidRDefault="00ED39DC" w:rsidP="00ED39DC">
      <w:pPr>
        <w:pStyle w:val="NormalnyWeb"/>
        <w:rPr>
          <w:sz w:val="20"/>
          <w:szCs w:val="20"/>
        </w:rPr>
      </w:pPr>
    </w:p>
    <w:p w:rsidR="00ED39DC" w:rsidRPr="00ED39DC" w:rsidRDefault="00ED39DC" w:rsidP="00ED39DC">
      <w:pPr>
        <w:pStyle w:val="NormalnyWeb"/>
        <w:jc w:val="right"/>
        <w:rPr>
          <w:sz w:val="20"/>
          <w:szCs w:val="20"/>
        </w:rPr>
      </w:pPr>
      <w:r w:rsidRPr="00ED39DC">
        <w:rPr>
          <w:sz w:val="20"/>
          <w:szCs w:val="20"/>
        </w:rPr>
        <w:t xml:space="preserve">…………………………..…………………………… </w:t>
      </w:r>
    </w:p>
    <w:p w:rsidR="00ED39DC" w:rsidRPr="00ED39DC" w:rsidRDefault="00ED39DC" w:rsidP="00ED39DC">
      <w:pPr>
        <w:pStyle w:val="NormalnyWeb"/>
        <w:jc w:val="right"/>
        <w:rPr>
          <w:sz w:val="20"/>
          <w:szCs w:val="20"/>
        </w:rPr>
      </w:pPr>
      <w:r w:rsidRPr="00ED39DC">
        <w:rPr>
          <w:sz w:val="20"/>
          <w:szCs w:val="20"/>
        </w:rPr>
        <w:t>Podpis rodzica/ opiekuna prawnego kandydata na uczni</w:t>
      </w:r>
      <w:r>
        <w:rPr>
          <w:sz w:val="20"/>
          <w:szCs w:val="20"/>
        </w:rPr>
        <w:t>a</w:t>
      </w:r>
    </w:p>
    <w:p w:rsidR="00ED39DC" w:rsidRPr="00ED39DC" w:rsidRDefault="00ED39DC" w:rsidP="00C1610E">
      <w:pPr>
        <w:rPr>
          <w:sz w:val="20"/>
          <w:szCs w:val="20"/>
        </w:rPr>
      </w:pPr>
    </w:p>
    <w:sectPr w:rsidR="00ED39DC" w:rsidRPr="00ED39DC" w:rsidSect="00F67F59">
      <w:pgSz w:w="11906" w:h="16838"/>
      <w:pgMar w:top="907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3373D3"/>
    <w:rsid w:val="00031A5A"/>
    <w:rsid w:val="000707ED"/>
    <w:rsid w:val="000C3B1F"/>
    <w:rsid w:val="000C47CF"/>
    <w:rsid w:val="00181CC1"/>
    <w:rsid w:val="001B07B5"/>
    <w:rsid w:val="001C1F55"/>
    <w:rsid w:val="001F656D"/>
    <w:rsid w:val="00212053"/>
    <w:rsid w:val="002419CA"/>
    <w:rsid w:val="00283609"/>
    <w:rsid w:val="00290BBB"/>
    <w:rsid w:val="002C078A"/>
    <w:rsid w:val="003373D3"/>
    <w:rsid w:val="003E2308"/>
    <w:rsid w:val="00425E59"/>
    <w:rsid w:val="004549B1"/>
    <w:rsid w:val="004D763D"/>
    <w:rsid w:val="00522890"/>
    <w:rsid w:val="005410E9"/>
    <w:rsid w:val="006519A7"/>
    <w:rsid w:val="0070504A"/>
    <w:rsid w:val="007223BC"/>
    <w:rsid w:val="00735DDB"/>
    <w:rsid w:val="008D2C63"/>
    <w:rsid w:val="0091350E"/>
    <w:rsid w:val="00973AB6"/>
    <w:rsid w:val="009B5A3E"/>
    <w:rsid w:val="009C1676"/>
    <w:rsid w:val="00A07268"/>
    <w:rsid w:val="00A635F7"/>
    <w:rsid w:val="00A92246"/>
    <w:rsid w:val="00B41120"/>
    <w:rsid w:val="00BF2A69"/>
    <w:rsid w:val="00C1610E"/>
    <w:rsid w:val="00C44E24"/>
    <w:rsid w:val="00C7743E"/>
    <w:rsid w:val="00D07A0B"/>
    <w:rsid w:val="00D12FDE"/>
    <w:rsid w:val="00D6662A"/>
    <w:rsid w:val="00D76FD0"/>
    <w:rsid w:val="00DD40C1"/>
    <w:rsid w:val="00E20688"/>
    <w:rsid w:val="00E702FB"/>
    <w:rsid w:val="00E930E8"/>
    <w:rsid w:val="00ED39DC"/>
    <w:rsid w:val="00EE529C"/>
    <w:rsid w:val="00F67F59"/>
    <w:rsid w:val="00F848E5"/>
    <w:rsid w:val="00F86E56"/>
    <w:rsid w:val="00FB4CC3"/>
    <w:rsid w:val="00F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3B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2053"/>
    <w:pPr>
      <w:ind w:left="720"/>
      <w:contextualSpacing/>
    </w:pPr>
  </w:style>
  <w:style w:type="table" w:styleId="Tabela-Siatka">
    <w:name w:val="Table Grid"/>
    <w:basedOn w:val="Standardowy"/>
    <w:uiPriority w:val="39"/>
    <w:rsid w:val="0045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D39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40932-90AD-4297-946A-CB6EBBC7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</dc:creator>
  <cp:lastModifiedBy>Piotr Dulek</cp:lastModifiedBy>
  <cp:revision>5</cp:revision>
  <cp:lastPrinted>2023-07-03T23:06:00Z</cp:lastPrinted>
  <dcterms:created xsi:type="dcterms:W3CDTF">2024-06-09T21:09:00Z</dcterms:created>
  <dcterms:modified xsi:type="dcterms:W3CDTF">2025-07-01T23:20:00Z</dcterms:modified>
</cp:coreProperties>
</file>